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EC" w:rsidRDefault="001B73EC" w:rsidP="001B73EC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№3 </w:t>
      </w:r>
    </w:p>
    <w:p w:rsidR="001B73EC" w:rsidRDefault="001B73EC" w:rsidP="001B73EC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</w:t>
      </w:r>
      <w:r w:rsidR="0036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шкортостан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полномочия</w:t>
      </w:r>
      <w:r w:rsidR="0036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702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окружных избирательных комиссий</w:t>
      </w:r>
    </w:p>
    <w:p w:rsidR="00B067AF" w:rsidRDefault="001B73EC" w:rsidP="001B73E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от 20 июня 2018 года № 20/15</w:t>
      </w:r>
    </w:p>
    <w:p w:rsidR="00167E2F" w:rsidRDefault="00167E2F" w:rsidP="001B73E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порядок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b/>
          <w:sz w:val="26"/>
          <w:szCs w:val="26"/>
          <w:lang w:eastAsia="ru-RU"/>
        </w:rPr>
        <w:t>приема и проверки докум</w:t>
      </w:r>
      <w:r w:rsidR="007027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ентов, представляемых </w:t>
      </w:r>
      <w:proofErr w:type="gramStart"/>
      <w:r w:rsidR="00702759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 w:rsidR="0070275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окружные</w:t>
      </w:r>
      <w:r w:rsidRPr="00167E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67E2F" w:rsidRDefault="00702759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избирательные комиссии</w:t>
      </w:r>
      <w:bookmarkStart w:id="0" w:name="_GoBack"/>
      <w:bookmarkEnd w:id="0"/>
      <w:r w:rsidR="00167E2F" w:rsidRPr="00167E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кандидатами</w:t>
      </w:r>
      <w:r w:rsidR="00167E2F" w:rsidRPr="00167E2F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</w:t>
      </w:r>
      <w:r w:rsidR="00167E2F" w:rsidRPr="00167E2F">
        <w:rPr>
          <w:rFonts w:ascii="Times New Roman" w:eastAsia="Times New Roman" w:hAnsi="Times New Roman"/>
          <w:b/>
          <w:sz w:val="26"/>
          <w:szCs w:val="26"/>
          <w:lang w:eastAsia="ru-RU"/>
        </w:rPr>
        <w:t>при проведении выборов депутатов Государственного Собрания – Курултая Республики Башкортостан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шестого</w:t>
      </w:r>
      <w:r w:rsidRPr="00167E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созыва</w:t>
      </w:r>
      <w:r w:rsidRPr="00167E2F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984"/>
      </w:tblGrid>
      <w:tr w:rsidR="00292F32" w:rsidRPr="00167E2F" w:rsidTr="00D247A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мероприятий с документами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исполнения</w:t>
            </w:r>
          </w:p>
        </w:tc>
      </w:tr>
      <w:tr w:rsidR="00292F32" w:rsidRPr="00167E2F" w:rsidTr="00D247A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67E2F" w:rsidRPr="00167E2F" w:rsidRDefault="00167E2F" w:rsidP="00167E2F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1. Прием и рассмотрение документов, представленных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кандидатами с уведомлением</w:t>
      </w: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 выдвижении (самовыдвижении)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 одномандатным избирательным округам</w:t>
      </w:r>
    </w:p>
    <w:p w:rsidR="00167E2F" w:rsidRPr="00167E2F" w:rsidRDefault="00167E2F" w:rsidP="00167E2F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946"/>
        <w:gridCol w:w="1984"/>
      </w:tblGrid>
      <w:tr w:rsidR="00292F32" w:rsidRPr="00167E2F" w:rsidTr="00D247A6">
        <w:trPr>
          <w:cantSplit/>
        </w:trPr>
        <w:tc>
          <w:tcPr>
            <w:tcW w:w="993" w:type="dxa"/>
            <w:vAlign w:val="center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5C2F65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Составление письменного подтверждения</w:t>
            </w:r>
            <w:r w:rsidR="00292F32"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о приеме документов с уведомлением о выдвижении (самовыдвижении) кандидата по одномандатном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у избирательному округу 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Незамедли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</w:t>
            </w:r>
            <w:r w:rsidR="005C2F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после  приема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  <w:vAlign w:val="center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текста информации со сведениями о кандидатах, выдвинутых по одномандатным избирательным округам, представленном при их выдвижении, направление их в СМИ</w:t>
            </w:r>
            <w:proofErr w:type="gramEnd"/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C2F65" w:rsidRDefault="005C2F65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двух дней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после приема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  <w:vAlign w:val="center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Импорт </w:t>
            </w:r>
            <w:proofErr w:type="gramStart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ГАС</w:t>
            </w:r>
            <w:proofErr w:type="gramEnd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«Выборы» сведений о кандидатах, выдвинутых по одномандатным избирательным округам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ind w:firstLine="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одного дня после приема документов 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167E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  <w:vAlign w:val="center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Формирование средствами ГАС «Выборы» списков кандидатов, выдвинутых по одномандатным избирательным округам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одного дня после приема документов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5C2F65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писем с представлением о проверке достоверности сведений, указанных кандидатами, выдвинутыми по одномандатным избирательным округам, рассылка представлений в соответствующие органы</w:t>
            </w:r>
          </w:p>
        </w:tc>
        <w:tc>
          <w:tcPr>
            <w:tcW w:w="1984" w:type="dxa"/>
          </w:tcPr>
          <w:p w:rsidR="005C2F65" w:rsidRDefault="005C2F65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суток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 приема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Обработка сведений о результатах проверки, полученных из соответствующих органов, ознакомление с результатами проверки кандидатов, направление их в СМИ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7539C4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суток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после поступления сведений 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ind w:firstLine="3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Подготовка и внесение на заседание территориальной избирательной комиссии </w:t>
            </w:r>
            <w:r w:rsidR="00753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проекта решения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регистрации уполномоченных представителей по финансовым вопросам кандидатов, выдвинутых по одномандатным избирательным округам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ind w:firstLine="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7539C4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двух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дней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 поступления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 выдача удостоверений уполномоченным представителям по финансовым вопросам кандидатов, выдвинутых по одномандатным избирательным округам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7539C4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двух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дней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 поступления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писем – р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азрешений на открытие специального избирательного счета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кандидатам, выдвинутым по одномандатным избирательным округам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7539C4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Незамедли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292F32" w:rsidRPr="00167E2F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после приема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документов</w:t>
            </w:r>
          </w:p>
        </w:tc>
      </w:tr>
    </w:tbl>
    <w:p w:rsidR="00167E2F" w:rsidRPr="00167E2F" w:rsidRDefault="00167E2F" w:rsidP="00167E2F">
      <w:pPr>
        <w:widowControl w:val="0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2. Прием и рассмотрение документов, представленных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 </w:t>
      </w: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уведомлением об изменении </w:t>
      </w:r>
      <w:proofErr w:type="gramStart"/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>одномандатных</w:t>
      </w:r>
      <w:proofErr w:type="gramEnd"/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избирательных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>округов кандидатов, выдвинутых избирательными объединениями</w:t>
      </w: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946"/>
        <w:gridCol w:w="1984"/>
      </w:tblGrid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hideMark/>
          </w:tcPr>
          <w:p w:rsidR="00292F32" w:rsidRPr="00167E2F" w:rsidRDefault="00292F32" w:rsidP="0069626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Составление </w:t>
            </w:r>
            <w:r w:rsidR="005C2F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письменного подтверждения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приеме документов с уведом</w:t>
            </w:r>
            <w:r w:rsidR="005C2F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лением об изменении одномандатного избирательного  округа кандидата, выдвинутого избирательным объединением</w:t>
            </w:r>
          </w:p>
          <w:p w:rsidR="00292F32" w:rsidRPr="00167E2F" w:rsidRDefault="00292F32" w:rsidP="0069626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Незамедли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 после</w:t>
            </w:r>
            <w:r w:rsidR="00753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приема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69626C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Подготовка и внесе</w:t>
            </w:r>
            <w:r w:rsidR="005C2F6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ние на заседание окружной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избирательно</w:t>
            </w:r>
            <w:r w:rsidR="005C2F6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й комиссии проекта решения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об аннулировании регистрации кандидата  (в случае, если кандидат был зарегистрирован)</w:t>
            </w:r>
          </w:p>
          <w:p w:rsidR="00292F32" w:rsidRPr="00167E2F" w:rsidRDefault="00292F32" w:rsidP="0069626C">
            <w:pPr>
              <w:widowControl w:val="0"/>
              <w:spacing w:after="0" w:line="240" w:lineRule="auto"/>
              <w:ind w:left="-108" w:firstLine="37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трех дней после приема документов</w:t>
            </w:r>
          </w:p>
        </w:tc>
      </w:tr>
    </w:tbl>
    <w:p w:rsidR="00167E2F" w:rsidRPr="00167E2F" w:rsidRDefault="00167E2F" w:rsidP="00167E2F">
      <w:pPr>
        <w:widowControl w:val="0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 Прием и рассмотрение документов, представленных кандидатами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для </w:t>
      </w:r>
      <w:r w:rsidRPr="00167E2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регистрации по одномандатному избирательному округу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984"/>
      </w:tblGrid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hideMark/>
          </w:tcPr>
          <w:p w:rsidR="00292F32" w:rsidRPr="00167E2F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письменного подтверждения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приеме докум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ентов для регистрации кандидата, выдвинутого по одномандатному избирательному округу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Незамедли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</w:r>
            <w:r w:rsidR="00753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 после  приема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жеребьевки, составление протокола случайной выборки (жеребьевки) подписных листов в поддержку кандидата, выдвинутого по одномандатному избирательному округу </w:t>
            </w: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 течение одного дня после поступления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Проверка подписных листов 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в поддержку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кандидата, выдвинутого по одномандатному избирательному округу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 течение пяти дней после поступления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Подготовка заключений экспертов по результатам проверки подписных листов 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в поддержку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кандидата, выдвинутого по одномандатному избирательному округу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 течение пяти дней после поступления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Составление ведомости проверки подписных листов в поддержку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кандидата, выдвинутого по одномандатному избирательному округу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 течение пяти дней после поступления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Составление протокола об итогах проверки подписных листов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поддержку</w:t>
            </w:r>
            <w:r w:rsidRPr="00167E2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кандидата, выдвинутого по одномандатному избирательному округу 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 течение пяти дней после поступления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Проверка иных, кроме подписного листа, документов, представленных для регистрации кандидата, выдвинутого по одномандатному избирательному округу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7539C4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 течение четырех дней после поступления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7539C4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направление письма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извещением кандидата о выявлении неполноты сведений о кандидате, выдвинутом по одномандатному избирательному округу, или несоблюдения требований закона к оформлению документов</w:t>
            </w:r>
          </w:p>
        </w:tc>
        <w:tc>
          <w:tcPr>
            <w:tcW w:w="1984" w:type="dxa"/>
            <w:hideMark/>
          </w:tcPr>
          <w:p w:rsidR="00A52DE3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поздн</w:t>
            </w:r>
            <w:r w:rsidR="00753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ее</w:t>
            </w:r>
            <w:proofErr w:type="gramEnd"/>
            <w:r w:rsidR="00753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чем за три дня </w:t>
            </w:r>
          </w:p>
          <w:p w:rsidR="00292F32" w:rsidRPr="00167E2F" w:rsidRDefault="007539C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заседания О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</w:t>
            </w:r>
          </w:p>
        </w:tc>
      </w:tr>
      <w:tr w:rsidR="00A52DE3" w:rsidRPr="00167E2F" w:rsidTr="00D247A6">
        <w:trPr>
          <w:cantSplit/>
        </w:trPr>
        <w:tc>
          <w:tcPr>
            <w:tcW w:w="993" w:type="dxa"/>
          </w:tcPr>
          <w:p w:rsidR="00A52DE3" w:rsidRPr="00167E2F" w:rsidRDefault="00A52DE3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A52DE3" w:rsidRDefault="00A52DE3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копии протокола об итогах проверки подписных листов (ведомостей проверки) кандидату</w:t>
            </w:r>
          </w:p>
        </w:tc>
        <w:tc>
          <w:tcPr>
            <w:tcW w:w="1984" w:type="dxa"/>
          </w:tcPr>
          <w:p w:rsidR="00A52DE3" w:rsidRPr="00167E2F" w:rsidRDefault="00A52DE3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поздн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чем за двое суток до заседания О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Прием от кандидата уведомления о внесении уточнений и дополнений в представленные ранее документы, содержащие сведения о выдвинутом кандидате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чем за один день до заседания О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внесен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ие на заседание окружной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избирательно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 комиссии проекта решения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регистрации либо об отказе в регистрации кандидата, выдвинутого по одномандатному избирательному округу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167E2F" w:rsidRDefault="00292F32" w:rsidP="00A52D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семи дней после приема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Ввод </w:t>
            </w:r>
            <w:proofErr w:type="gramStart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ГАС</w:t>
            </w:r>
            <w:proofErr w:type="gramEnd"/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«Выборы» данных о регистрации кандидата, выдвинутого по одномандатному избирательному округу. Передача сведений средствами ГАС «Выборы» в ЦИК Республики Башкортостан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ение двух дней после заседания О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2F32" w:rsidRPr="00167E2F" w:rsidTr="00D247A6">
        <w:trPr>
          <w:cantSplit/>
        </w:trPr>
        <w:tc>
          <w:tcPr>
            <w:tcW w:w="993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Подготовка и направле</w:t>
            </w:r>
            <w:r w:rsidR="00A52DE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ние в СМИ текстов решений окружной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избирательной комиссии и текстов сообщений со сведениями о зарегистрированных кандидатах, выдвинутых по одномандатным избирательным округам </w:t>
            </w: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ение двух дней после заседания О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A52DE3" w:rsidRDefault="00A52DE3" w:rsidP="00A52DE3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2DE3" w:rsidRDefault="00A52DE3" w:rsidP="00A52DE3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EF4" w:rsidRDefault="00246EF4" w:rsidP="00A52DE3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2DE3" w:rsidRDefault="00A52DE3" w:rsidP="00A52DE3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2DE3" w:rsidRDefault="00A52DE3" w:rsidP="00A52DE3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 Прием и рассмотрение документов, представленных с уведомлением о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proofErr w:type="gramStart"/>
      <w:r w:rsidRPr="00167E2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выбытии</w:t>
      </w:r>
      <w:proofErr w:type="gramEnd"/>
      <w:r w:rsidRPr="00167E2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кандидатов, выдвинутых по одномандатным избирательным округам,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>отзыве</w:t>
      </w:r>
      <w:proofErr w:type="gramEnd"/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кандидатов, выдвинутых избирательными объединениями </w:t>
      </w:r>
    </w:p>
    <w:p w:rsidR="00167E2F" w:rsidRPr="00167E2F" w:rsidRDefault="00167E2F" w:rsidP="00167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984"/>
      </w:tblGrid>
      <w:tr w:rsidR="00292F32" w:rsidRPr="00167E2F" w:rsidTr="00D247A6">
        <w:trPr>
          <w:cantSplit/>
        </w:trPr>
        <w:tc>
          <w:tcPr>
            <w:tcW w:w="851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Составление </w:t>
            </w:r>
            <w:r w:rsidR="00A52DE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письменного подтверждения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о приеме документов о выбытии кандидата, зарегистрированного по одномандатному избирательному округу, отзыве кандидата, выдвинутого избирательным объединением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A52DE3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Незамедли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 после  приема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документов</w:t>
            </w:r>
          </w:p>
        </w:tc>
      </w:tr>
      <w:tr w:rsidR="00292F32" w:rsidRPr="00167E2F" w:rsidTr="00D247A6">
        <w:trPr>
          <w:cantSplit/>
        </w:trPr>
        <w:tc>
          <w:tcPr>
            <w:tcW w:w="851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ind w:firstLine="37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Подготовка и внесение на заседание </w:t>
            </w:r>
            <w:r w:rsidR="00A52DE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окружной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избирательной комиссии проекта постановления об аннулировании регистрации кандидата  (в случае, если кандидат был зарегистрирован)</w:t>
            </w: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трех дней после приема документов</w:t>
            </w:r>
          </w:p>
        </w:tc>
      </w:tr>
    </w:tbl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Прием и рассмотрение документов, представленных кандидатами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 уведомлением</w:t>
      </w: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7E2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 </w:t>
      </w: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назначении членов </w:t>
      </w:r>
      <w:r w:rsidR="00246EF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proofErr w:type="gramStart"/>
      <w:r w:rsidR="00246EF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окружной</w:t>
      </w:r>
      <w:proofErr w:type="gramEnd"/>
      <w:r w:rsidRPr="00167E2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избирательной </w:t>
      </w:r>
    </w:p>
    <w:p w:rsidR="00167E2F" w:rsidRPr="00A52DE3" w:rsidRDefault="00167E2F" w:rsidP="00A52D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комиссии с правом совещательного голоса,</w:t>
      </w:r>
      <w:r w:rsidR="00246EF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>доверенных лиц кандидата</w:t>
      </w:r>
    </w:p>
    <w:p w:rsidR="00167E2F" w:rsidRPr="00167E2F" w:rsidRDefault="00167E2F" w:rsidP="00167E2F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984"/>
      </w:tblGrid>
      <w:tr w:rsidR="00292F32" w:rsidRPr="00167E2F" w:rsidTr="00AE0B60">
        <w:trPr>
          <w:cantSplit/>
        </w:trPr>
        <w:tc>
          <w:tcPr>
            <w:tcW w:w="851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Составление акта о приеме документов 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о 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назначении члена окружной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избирательной комиссии с правом совещательного голоса, доверенных лиц кандидата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A52DE3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Незамедли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 после  приема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документов</w:t>
            </w:r>
          </w:p>
        </w:tc>
      </w:tr>
      <w:tr w:rsidR="00292F32" w:rsidRPr="00167E2F" w:rsidTr="00AE0B60">
        <w:trPr>
          <w:cantSplit/>
        </w:trPr>
        <w:tc>
          <w:tcPr>
            <w:tcW w:w="851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внесе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на заседание окружной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избирательно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 комиссии проекта решения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о члене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292F32" w:rsidRPr="00A52DE3" w:rsidRDefault="00292F32" w:rsidP="00A52D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двух дней после приема документов</w:t>
            </w:r>
          </w:p>
        </w:tc>
      </w:tr>
      <w:tr w:rsidR="00292F32" w:rsidRPr="00167E2F" w:rsidTr="00AE0B60">
        <w:trPr>
          <w:cantSplit/>
        </w:trPr>
        <w:tc>
          <w:tcPr>
            <w:tcW w:w="851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выдача удо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стоверения члену окружной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избирательной комиссии с правом совещательного голоса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трех дней после приема документов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2F32" w:rsidRPr="00167E2F" w:rsidTr="00AE0B60">
        <w:trPr>
          <w:cantSplit/>
        </w:trPr>
        <w:tc>
          <w:tcPr>
            <w:tcW w:w="851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внесе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на заседание окружной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избирательной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 проектов решений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о регистрации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доверенных лиц кандидата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трех дней после приема документов</w:t>
            </w:r>
          </w:p>
        </w:tc>
      </w:tr>
      <w:tr w:rsidR="00292F32" w:rsidRPr="00167E2F" w:rsidTr="00AE0B60">
        <w:trPr>
          <w:cantSplit/>
        </w:trPr>
        <w:tc>
          <w:tcPr>
            <w:tcW w:w="851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и выдача удостоверений доверенным лицам кандидата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трех дней после приема документов</w:t>
            </w:r>
          </w:p>
        </w:tc>
      </w:tr>
    </w:tbl>
    <w:p w:rsidR="00AE0B60" w:rsidRDefault="00AE0B60" w:rsidP="00A52DE3">
      <w:pPr>
        <w:widowControl w:val="0"/>
        <w:spacing w:after="0" w:line="240" w:lineRule="auto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6. Прием и рассмотрение документов, представленных кандидатами  </w:t>
      </w:r>
    </w:p>
    <w:p w:rsidR="00167E2F" w:rsidRPr="00167E2F" w:rsidRDefault="00167E2F" w:rsidP="00167E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 уведомлением</w:t>
      </w: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прекращении </w:t>
      </w:r>
      <w:r w:rsidR="00A52DE3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полномочий члена </w:t>
      </w:r>
      <w:proofErr w:type="gramStart"/>
      <w:r w:rsidR="00A52DE3">
        <w:rPr>
          <w:rFonts w:ascii="Times New Roman" w:eastAsia="Times New Roman" w:hAnsi="Times New Roman"/>
          <w:sz w:val="26"/>
          <w:szCs w:val="26"/>
          <w:lang w:eastAsia="ru-RU"/>
        </w:rPr>
        <w:t>окружной</w:t>
      </w:r>
      <w:proofErr w:type="gramEnd"/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67E2F" w:rsidRPr="00167E2F" w:rsidRDefault="00167E2F" w:rsidP="00292F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E2F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с правом совещательного голоса, прекращении полномочий уполномоченного представителя по финансовым вопросам, отзыве доверенных лиц </w:t>
      </w:r>
    </w:p>
    <w:p w:rsidR="00167E2F" w:rsidRPr="00167E2F" w:rsidRDefault="00167E2F" w:rsidP="00167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984"/>
      </w:tblGrid>
      <w:tr w:rsidR="00292F32" w:rsidRPr="00167E2F" w:rsidTr="00AE0B60">
        <w:trPr>
          <w:cantSplit/>
        </w:trPr>
        <w:tc>
          <w:tcPr>
            <w:tcW w:w="706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1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акта о приеме документов с уведомлением о прекращении п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олномочий члена окружной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избирательной комиссии с правом совещательного голоса, прекращении полномочий уполномоченного представителя по финансовым вопросам, отзыве доверенных лиц 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A52DE3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езамедли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тельно после  приема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документов</w:t>
            </w:r>
          </w:p>
        </w:tc>
      </w:tr>
      <w:tr w:rsidR="00292F32" w:rsidRPr="00167E2F" w:rsidTr="00AE0B60">
        <w:trPr>
          <w:cantSplit/>
        </w:trPr>
        <w:tc>
          <w:tcPr>
            <w:tcW w:w="706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1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Уведомление членов </w:t>
            </w:r>
            <w:r w:rsidR="00A5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окружной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избирательной комиссии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о прекращении</w:t>
            </w:r>
            <w:r w:rsidR="00246E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полномочий члена О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ИК с правом совещательного голоса, назначенном кандидатом, 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выдвинутым по одномандатному избирательному округу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46EF4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очередном заседан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ии О</w:t>
            </w:r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="00292F32"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</w:p>
        </w:tc>
      </w:tr>
      <w:tr w:rsidR="00292F32" w:rsidRPr="00167E2F" w:rsidTr="00AE0B60">
        <w:trPr>
          <w:cantSplit/>
        </w:trPr>
        <w:tc>
          <w:tcPr>
            <w:tcW w:w="706" w:type="dxa"/>
          </w:tcPr>
          <w:p w:rsidR="00292F32" w:rsidRPr="00167E2F" w:rsidRDefault="00292F32" w:rsidP="00167E2F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1" w:type="dxa"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и внесе</w:t>
            </w:r>
            <w:r w:rsidR="00246E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на заседание окружной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избирательной</w:t>
            </w:r>
            <w:r w:rsidR="00246E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 проектов решений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67E2F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об отмене регистрации </w:t>
            </w: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доверенных лиц кандидата, </w:t>
            </w:r>
            <w:r w:rsidRPr="00167E2F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уполномоченного представителя по финансовым вопросам кандидата</w:t>
            </w:r>
          </w:p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292F32" w:rsidRPr="00167E2F" w:rsidRDefault="00292F32" w:rsidP="00167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7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трех дней после приема документов</w:t>
            </w:r>
          </w:p>
        </w:tc>
      </w:tr>
    </w:tbl>
    <w:p w:rsidR="00167E2F" w:rsidRPr="00167E2F" w:rsidRDefault="00167E2F" w:rsidP="00167E2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E2F" w:rsidRPr="00167E2F" w:rsidRDefault="00167E2F" w:rsidP="00167E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E2F" w:rsidRPr="00167E2F" w:rsidRDefault="00167E2F" w:rsidP="00292F3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E2F" w:rsidRDefault="00167E2F" w:rsidP="001B73EC"/>
    <w:sectPr w:rsidR="00167E2F" w:rsidSect="00A52DE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3C8"/>
    <w:multiLevelType w:val="hybridMultilevel"/>
    <w:tmpl w:val="CC2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B"/>
    <w:rsid w:val="00167E2F"/>
    <w:rsid w:val="001B73EC"/>
    <w:rsid w:val="00246EF4"/>
    <w:rsid w:val="00292F32"/>
    <w:rsid w:val="00362C34"/>
    <w:rsid w:val="005C2F65"/>
    <w:rsid w:val="0069626C"/>
    <w:rsid w:val="00702759"/>
    <w:rsid w:val="007539C4"/>
    <w:rsid w:val="00A52DE3"/>
    <w:rsid w:val="00AE0B60"/>
    <w:rsid w:val="00B067AF"/>
    <w:rsid w:val="00D247A6"/>
    <w:rsid w:val="00E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2018-06-18T11:24:00Z</dcterms:created>
  <dcterms:modified xsi:type="dcterms:W3CDTF">2018-06-19T12:04:00Z</dcterms:modified>
</cp:coreProperties>
</file>